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A7DB"/>
  <w:body>
    <w:p w14:paraId="302B6435" w14:textId="47F45E3F" w:rsidR="007E57F5" w:rsidRPr="00961A99" w:rsidRDefault="00F646D0" w:rsidP="00FC266A">
      <w:pPr>
        <w:shd w:val="clear" w:color="auto" w:fill="BFBFBF" w:themeFill="background1" w:themeFillShade="BF"/>
        <w:outlineLvl w:val="1"/>
        <w:rPr>
          <w:rFonts w:ascii="Verdana" w:eastAsia="Times New Roman" w:hAnsi="Verdana" w:cs="Times New Roman"/>
          <w:lang w:val="fr-FR" w:eastAsia="en-GB"/>
        </w:rPr>
      </w:pPr>
      <w:r>
        <w:rPr>
          <w:rFonts w:ascii="Verdana" w:eastAsia="Times New Roman" w:hAnsi="Verdana" w:cs="Times New Roman"/>
          <w:sz w:val="45"/>
          <w:szCs w:val="45"/>
          <w:lang w:val="fr-FR" w:eastAsia="en-GB"/>
        </w:rPr>
        <w:t>Alors on danse</w:t>
      </w:r>
    </w:p>
    <w:p w14:paraId="0BB00A6B" w14:textId="77777777" w:rsidR="00961A99" w:rsidRPr="00961A99" w:rsidRDefault="00961A99" w:rsidP="007E57F5">
      <w:pPr>
        <w:outlineLvl w:val="1"/>
        <w:rPr>
          <w:rFonts w:ascii="Verdana" w:eastAsia="Times New Roman" w:hAnsi="Verdana" w:cs="Times New Roman"/>
          <w:lang w:val="fr-FR" w:eastAsia="en-GB"/>
        </w:rPr>
      </w:pPr>
    </w:p>
    <w:p w14:paraId="7B8C5115" w14:textId="684073E4" w:rsidR="00961A99" w:rsidRPr="00961A99" w:rsidRDefault="00F646D0" w:rsidP="007E57F5">
      <w:pPr>
        <w:outlineLvl w:val="1"/>
        <w:rPr>
          <w:rFonts w:ascii="Verdana" w:eastAsia="Times New Roman" w:hAnsi="Verdana" w:cs="Times New Roman"/>
          <w:i/>
          <w:iCs/>
          <w:noProof/>
          <w:lang w:val="fr-FR" w:eastAsia="en-GB"/>
        </w:rPr>
      </w:pPr>
      <w:r>
        <w:rPr>
          <w:rFonts w:ascii="Verdana" w:eastAsia="Times New Roman" w:hAnsi="Verdana" w:cs="Times New Roman"/>
          <w:i/>
          <w:iCs/>
          <w:noProof/>
          <w:lang w:val="fr-FR" w:eastAsia="en-GB"/>
        </w:rPr>
        <w:t>Stromae</w:t>
      </w:r>
    </w:p>
    <w:p w14:paraId="7409EB25" w14:textId="29EE0FA1" w:rsidR="00F646D0" w:rsidRPr="00F646D0" w:rsidRDefault="007E57F5" w:rsidP="00F646D0">
      <w:pPr>
        <w:rPr>
          <w:rFonts w:ascii="Verdana" w:hAnsi="Verdana"/>
          <w:lang w:val="fr-FR"/>
        </w:rPr>
      </w:pPr>
      <w:r w:rsidRPr="00961A99">
        <w:rPr>
          <w:rFonts w:ascii="Verdana" w:eastAsia="Times New Roman" w:hAnsi="Verdana" w:cs="Times New Roman"/>
          <w:lang w:eastAsia="en-GB"/>
        </w:rPr>
        <w:br/>
      </w:r>
      <w:r w:rsidR="00F646D0" w:rsidRPr="00F646D0">
        <w:rPr>
          <w:rFonts w:ascii="Verdana" w:hAnsi="Verdana"/>
          <w:lang w:val="fr-FR"/>
        </w:rPr>
        <w:t xml:space="preserve">Alors on </w:t>
      </w:r>
    </w:p>
    <w:p w14:paraId="3B8EEC11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</w:t>
      </w:r>
    </w:p>
    <w:p w14:paraId="75032B4E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</w:t>
      </w:r>
    </w:p>
    <w:p w14:paraId="15A13517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Qui dit étude dit travail</w:t>
      </w:r>
    </w:p>
    <w:p w14:paraId="647E809B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Qui dit taf te dit les thunes</w:t>
      </w:r>
    </w:p>
    <w:p w14:paraId="64189E90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Qui dit argent dit dépenses</w:t>
      </w:r>
    </w:p>
    <w:p w14:paraId="1F87D581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Qui dit crédit dit créance</w:t>
      </w:r>
    </w:p>
    <w:p w14:paraId="39166B83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Qui dit dette te dit huissier</w:t>
      </w:r>
    </w:p>
    <w:p w14:paraId="2C275C87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Et lui dit assis dans la merde</w:t>
      </w:r>
    </w:p>
    <w:p w14:paraId="7D157C02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Qui dit Amour dit les gosses</w:t>
      </w:r>
    </w:p>
    <w:p w14:paraId="3C43582E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Dit toujours et dit divorce</w:t>
      </w:r>
    </w:p>
    <w:p w14:paraId="7E9AB57F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 xml:space="preserve">Qui dit proches te dit deuils </w:t>
      </w:r>
    </w:p>
    <w:p w14:paraId="1031D2B5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Car les problèmes ne viennent pas seuls</w:t>
      </w:r>
    </w:p>
    <w:p w14:paraId="626D301C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 xml:space="preserve">Qui dit crise te dit monde </w:t>
      </w:r>
    </w:p>
    <w:p w14:paraId="11DB9185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Dit famine, dit tiers-monde</w:t>
      </w:r>
    </w:p>
    <w:p w14:paraId="2F6A4BA6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Qui dit fatigue dit réveil</w:t>
      </w:r>
    </w:p>
    <w:p w14:paraId="1BE4D8DA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Encore sourd de la veille</w:t>
      </w:r>
    </w:p>
    <w:p w14:paraId="355FE9DB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 sort pour oublier tous les problèmes</w:t>
      </w:r>
    </w:p>
    <w:p w14:paraId="3B9B350D" w14:textId="78B1C233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 danse…</w:t>
      </w:r>
    </w:p>
    <w:p w14:paraId="567413F0" w14:textId="77777777" w:rsidR="00F646D0" w:rsidRPr="00F646D0" w:rsidRDefault="00F646D0" w:rsidP="00F646D0">
      <w:pPr>
        <w:pStyle w:val="Default"/>
        <w:shd w:val="clear" w:color="auto" w:fill="F5A7DB"/>
        <w:spacing w:before="0"/>
        <w:rPr>
          <w:rFonts w:ascii="Verdana" w:eastAsia="Arial" w:hAnsi="Verdana" w:cs="Arial"/>
          <w:color w:val="222222"/>
          <w:shd w:val="clear" w:color="auto" w:fill="FFFFFF"/>
        </w:rPr>
      </w:pPr>
    </w:p>
    <w:p w14:paraId="57309CF4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Et là tu te dis que c'est fini car pire que ça ce serait la mort</w:t>
      </w:r>
    </w:p>
    <w:p w14:paraId="7F022F6D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Quand tu crois enfin que tu t'en sors, quand y en a plus et ben y en a encore</w:t>
      </w:r>
    </w:p>
    <w:p w14:paraId="11E2734B" w14:textId="0F513900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 xml:space="preserve">Est-ce la </w:t>
      </w:r>
      <w:r w:rsidRPr="00F646D0">
        <w:rPr>
          <w:rFonts w:ascii="Verdana" w:hAnsi="Verdana"/>
          <w:noProof/>
          <w:lang w:val="fr-FR"/>
        </w:rPr>
        <w:t>zik</w:t>
      </w:r>
      <w:r w:rsidRPr="00F646D0">
        <w:rPr>
          <w:rFonts w:ascii="Verdana" w:hAnsi="Verdana"/>
          <w:lang w:val="fr-FR"/>
        </w:rPr>
        <w:t xml:space="preserve"> ou les problèmes ?</w:t>
      </w:r>
    </w:p>
    <w:p w14:paraId="376DC01D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Les problèmes ou bien la musique</w:t>
      </w:r>
    </w:p>
    <w:p w14:paraId="086FF766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 xml:space="preserve">Ça te prend les tripes, ça te prend la tête </w:t>
      </w:r>
    </w:p>
    <w:p w14:paraId="4A72B5E2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Et puis tu pries pour que ça s'arrête</w:t>
      </w:r>
    </w:p>
    <w:p w14:paraId="2DB870ED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 xml:space="preserve">Mais c'est ton corps, </w:t>
      </w:r>
      <w:r w:rsidRPr="00F646D0">
        <w:rPr>
          <w:rFonts w:ascii="Verdana" w:hAnsi="Verdana"/>
          <w:noProof/>
          <w:lang w:val="fr-FR"/>
        </w:rPr>
        <w:t>c'est pas</w:t>
      </w:r>
      <w:r w:rsidRPr="00F646D0">
        <w:rPr>
          <w:rFonts w:ascii="Verdana" w:hAnsi="Verdana"/>
          <w:lang w:val="fr-FR"/>
        </w:rPr>
        <w:t xml:space="preserve"> le ciel </w:t>
      </w:r>
    </w:p>
    <w:p w14:paraId="17D0F510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tu te bouches plus les oreilles</w:t>
      </w:r>
    </w:p>
    <w:p w14:paraId="46562CCC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 xml:space="preserve">Et là tu cries encore plus fort </w:t>
      </w:r>
    </w:p>
    <w:p w14:paraId="73015A9C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Et ça persiste</w:t>
      </w:r>
    </w:p>
    <w:p w14:paraId="15FDFDF9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 chante</w:t>
      </w:r>
    </w:p>
    <w:p w14:paraId="4C04F121" w14:textId="4B0EFD52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noProof/>
          <w:lang w:val="fr-FR"/>
        </w:rPr>
        <w:t>Lalalalalala</w:t>
      </w:r>
      <w:r w:rsidRPr="00F646D0">
        <w:rPr>
          <w:rFonts w:ascii="Verdana" w:hAnsi="Verdana"/>
          <w:lang w:val="fr-FR"/>
        </w:rPr>
        <w:t>…</w:t>
      </w:r>
    </w:p>
    <w:p w14:paraId="39573167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 chante</w:t>
      </w:r>
    </w:p>
    <w:p w14:paraId="610F1FB2" w14:textId="602679A3" w:rsidR="00F646D0" w:rsidRPr="00F646D0" w:rsidRDefault="00F646D0" w:rsidP="00F646D0">
      <w:pPr>
        <w:rPr>
          <w:rFonts w:ascii="Verdana" w:hAnsi="Verdana"/>
          <w:noProof/>
          <w:lang w:val="fr-FR"/>
        </w:rPr>
      </w:pPr>
      <w:r w:rsidRPr="00F646D0">
        <w:rPr>
          <w:rFonts w:ascii="Verdana" w:hAnsi="Verdana"/>
          <w:noProof/>
          <w:lang w:val="fr-FR"/>
        </w:rPr>
        <w:t>Lalalalalala…</w:t>
      </w:r>
    </w:p>
    <w:p w14:paraId="5A01DEEB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 chante</w:t>
      </w:r>
    </w:p>
    <w:p w14:paraId="14D1B471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 chante</w:t>
      </w:r>
    </w:p>
    <w:p w14:paraId="4C040913" w14:textId="77777777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Et puis seulement quand c'est fini</w:t>
      </w:r>
    </w:p>
    <w:p w14:paraId="51DCF651" w14:textId="58A5D0D6" w:rsidR="00F646D0" w:rsidRPr="00F646D0" w:rsidRDefault="00F646D0" w:rsidP="00F646D0">
      <w:pPr>
        <w:rPr>
          <w:rFonts w:ascii="Verdana" w:hAnsi="Verdana"/>
          <w:lang w:val="fr-FR"/>
        </w:rPr>
      </w:pPr>
      <w:r w:rsidRPr="00F646D0">
        <w:rPr>
          <w:rFonts w:ascii="Verdana" w:hAnsi="Verdana"/>
          <w:lang w:val="fr-FR"/>
        </w:rPr>
        <w:t>Alors on danse…</w:t>
      </w:r>
    </w:p>
    <w:p w14:paraId="2F33D4C2" w14:textId="3178EBE1" w:rsidR="00F646D0" w:rsidRPr="00F646D0" w:rsidRDefault="00F646D0" w:rsidP="00F646D0">
      <w:pPr>
        <w:rPr>
          <w:rFonts w:ascii="Verdana" w:eastAsia="Arial" w:hAnsi="Verdana" w:cs="Arial"/>
          <w:shd w:val="clear" w:color="auto" w:fill="FFFFFF"/>
          <w:lang w:val="fr-FR"/>
        </w:rPr>
      </w:pPr>
      <w:r w:rsidRPr="00F646D0">
        <w:rPr>
          <w:rFonts w:ascii="Verdana" w:hAnsi="Verdana"/>
          <w:lang w:val="fr-FR"/>
        </w:rPr>
        <w:t>Et ben y en a encore…</w:t>
      </w:r>
    </w:p>
    <w:p w14:paraId="789D9864" w14:textId="2EE11D69" w:rsidR="007E57F5" w:rsidRPr="00F646D0" w:rsidRDefault="007E57F5" w:rsidP="00F646D0">
      <w:pPr>
        <w:rPr>
          <w:rFonts w:ascii="Verdana" w:eastAsia="Times New Roman" w:hAnsi="Verdana" w:cs="Times New Roman"/>
          <w:lang w:val="fr-FR" w:eastAsia="en-GB"/>
        </w:rPr>
      </w:pPr>
    </w:p>
    <w:p w14:paraId="3A046E78" w14:textId="1FA371E5" w:rsidR="00F646D0" w:rsidRPr="00FC266A" w:rsidRDefault="007E57F5" w:rsidP="00FC266A">
      <w:pPr>
        <w:shd w:val="clear" w:color="auto" w:fill="BFBFBF" w:themeFill="background1" w:themeFillShade="BF"/>
        <w:spacing w:line="240" w:lineRule="atLeast"/>
        <w:rPr>
          <w:rFonts w:ascii="Verdana" w:eastAsia="Times New Roman" w:hAnsi="Verdana" w:cs="Times New Roman"/>
          <w:color w:val="70757A"/>
          <w:sz w:val="18"/>
          <w:szCs w:val="18"/>
          <w:lang w:val="fr-FR" w:eastAsia="en-GB"/>
        </w:rPr>
      </w:pPr>
      <w:r w:rsidRPr="00F646D0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>Songwriters:</w:t>
      </w:r>
      <w:r w:rsidR="00F646D0" w:rsidRPr="00F646D0">
        <w:rPr>
          <w:rFonts w:ascii="Verdana" w:eastAsia="Times New Roman" w:hAnsi="Verdana" w:cs="Times New Roman"/>
          <w:color w:val="70757A"/>
          <w:sz w:val="18"/>
          <w:szCs w:val="18"/>
          <w:lang w:val="fr-FR" w:eastAsia="en-GB"/>
        </w:rPr>
        <w:t xml:space="preserve"> Paul Van Haver</w:t>
      </w:r>
      <w:r w:rsidR="00FC266A">
        <w:rPr>
          <w:rFonts w:ascii="Verdana" w:eastAsia="Times New Roman" w:hAnsi="Verdana" w:cs="Times New Roman"/>
          <w:color w:val="70757A"/>
          <w:sz w:val="18"/>
          <w:szCs w:val="18"/>
          <w:lang w:val="fr-FR" w:eastAsia="en-GB"/>
        </w:rPr>
        <w:t xml:space="preserve">      </w:t>
      </w:r>
      <w:r w:rsidR="00F646D0" w:rsidRPr="00F646D0">
        <w:rPr>
          <w:rFonts w:ascii="Verdana" w:eastAsia="Times New Roman" w:hAnsi="Verdana" w:cs="Times New Roman"/>
          <w:color w:val="70757A"/>
          <w:sz w:val="18"/>
          <w:szCs w:val="18"/>
          <w:lang w:val="fr-FR" w:eastAsia="en-GB"/>
        </w:rPr>
        <w:t xml:space="preserve">Alors </w:t>
      </w:r>
      <w:r w:rsidR="00F646D0" w:rsidRPr="00F646D0">
        <w:rPr>
          <w:rFonts w:ascii="Verdana" w:eastAsia="Times New Roman" w:hAnsi="Verdana" w:cs="Times New Roman"/>
          <w:color w:val="70757A"/>
          <w:sz w:val="18"/>
          <w:szCs w:val="18"/>
          <w:lang w:eastAsia="en-GB"/>
        </w:rPr>
        <w:t>On Danse lyrics © Because Editions, Concord Music Publishing LLC</w:t>
      </w:r>
    </w:p>
    <w:sectPr w:rsidR="00F646D0" w:rsidRPr="00FC266A" w:rsidSect="00961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6F2A" w14:textId="77777777" w:rsidR="00832E71" w:rsidRDefault="00832E71" w:rsidP="003521A4">
      <w:r>
        <w:separator/>
      </w:r>
    </w:p>
  </w:endnote>
  <w:endnote w:type="continuationSeparator" w:id="0">
    <w:p w14:paraId="1CA215F7" w14:textId="77777777" w:rsidR="00832E71" w:rsidRDefault="00832E71" w:rsidP="0035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9353" w14:textId="77777777" w:rsidR="003521A4" w:rsidRDefault="0035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2927" w14:textId="77777777" w:rsidR="003521A4" w:rsidRDefault="00352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C5F5" w14:textId="77777777" w:rsidR="003521A4" w:rsidRDefault="00352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F0AC" w14:textId="77777777" w:rsidR="00832E71" w:rsidRDefault="00832E71" w:rsidP="003521A4">
      <w:r>
        <w:separator/>
      </w:r>
    </w:p>
  </w:footnote>
  <w:footnote w:type="continuationSeparator" w:id="0">
    <w:p w14:paraId="7CE10CF7" w14:textId="77777777" w:rsidR="00832E71" w:rsidRDefault="00832E71" w:rsidP="0035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FFEA" w14:textId="77777777" w:rsidR="003521A4" w:rsidRDefault="00352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C76E" w14:textId="77777777" w:rsidR="003521A4" w:rsidRDefault="00352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8A88" w14:textId="77777777" w:rsidR="003521A4" w:rsidRDefault="00352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D0"/>
    <w:rsid w:val="002D0F51"/>
    <w:rsid w:val="003521A4"/>
    <w:rsid w:val="00454F0C"/>
    <w:rsid w:val="004B4302"/>
    <w:rsid w:val="007E57F5"/>
    <w:rsid w:val="0080664D"/>
    <w:rsid w:val="00832E71"/>
    <w:rsid w:val="008903A8"/>
    <w:rsid w:val="00961A99"/>
    <w:rsid w:val="00C70396"/>
    <w:rsid w:val="00D436DE"/>
    <w:rsid w:val="00D861A9"/>
    <w:rsid w:val="00E33255"/>
    <w:rsid w:val="00E34926"/>
    <w:rsid w:val="00F646D0"/>
    <w:rsid w:val="00FC266A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E35D6F"/>
  <w15:chartTrackingRefBased/>
  <w15:docId w15:val="{EB7CCDCE-F6A3-A74E-B9E3-272B8A7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57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7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57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1A4"/>
  </w:style>
  <w:style w:type="paragraph" w:styleId="Footer">
    <w:name w:val="footer"/>
    <w:basedOn w:val="Normal"/>
    <w:link w:val="FooterChar"/>
    <w:uiPriority w:val="99"/>
    <w:unhideWhenUsed/>
    <w:rsid w:val="00352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1A4"/>
  </w:style>
  <w:style w:type="paragraph" w:customStyle="1" w:styleId="Default">
    <w:name w:val="Default"/>
    <w:rsid w:val="00F646D0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9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71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38375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12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0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16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466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7183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8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0631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6518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5457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987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0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1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9888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9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0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763661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88893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0154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-theresebougard/Library/Group%20Containers/UBF8T346G9.Office/User%20Content.localized/Templates.localized/La%20gadoue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gadoueTEMP.dotx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marie-therese bougard</cp:lastModifiedBy>
  <cp:revision>2</cp:revision>
  <dcterms:created xsi:type="dcterms:W3CDTF">2021-04-09T20:58:00Z</dcterms:created>
  <dcterms:modified xsi:type="dcterms:W3CDTF">2021-04-09T20:58:00Z</dcterms:modified>
</cp:coreProperties>
</file>